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10" w:rsidRDefault="009A3C10">
      <w:pPr>
        <w:pStyle w:val="ConsPlusTitlePage"/>
      </w:pPr>
    </w:p>
    <w:p w:rsidR="009A3C10" w:rsidRDefault="009A3C10">
      <w:pPr>
        <w:pStyle w:val="ConsPlusNormal"/>
        <w:jc w:val="both"/>
        <w:outlineLvl w:val="0"/>
      </w:pPr>
    </w:p>
    <w:p w:rsidR="009A3C10" w:rsidRDefault="009A3C10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9A3C10" w:rsidRDefault="009A3C10">
      <w:pPr>
        <w:pStyle w:val="ConsPlusTitle"/>
        <w:jc w:val="center"/>
      </w:pPr>
      <w:r>
        <w:t>РОССИЙСКОЙ ФЕДЕРАЦИИ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right"/>
      </w:pPr>
      <w:r>
        <w:t>Утверждаю</w:t>
      </w:r>
    </w:p>
    <w:p w:rsidR="009A3C10" w:rsidRDefault="009A3C10">
      <w:pPr>
        <w:pStyle w:val="ConsPlusNormal"/>
        <w:jc w:val="right"/>
      </w:pPr>
      <w:r>
        <w:t>Руководитель Федеральной службы</w:t>
      </w:r>
    </w:p>
    <w:p w:rsidR="009A3C10" w:rsidRDefault="009A3C10">
      <w:pPr>
        <w:pStyle w:val="ConsPlusNormal"/>
        <w:jc w:val="right"/>
      </w:pPr>
      <w:r>
        <w:t>по надзору в сфере защиты прав</w:t>
      </w:r>
    </w:p>
    <w:p w:rsidR="009A3C10" w:rsidRDefault="009A3C10">
      <w:pPr>
        <w:pStyle w:val="ConsPlusNormal"/>
        <w:jc w:val="right"/>
      </w:pPr>
      <w:r>
        <w:t>потребителей и благополучия человека,</w:t>
      </w:r>
    </w:p>
    <w:p w:rsidR="009A3C10" w:rsidRDefault="009A3C10">
      <w:pPr>
        <w:pStyle w:val="ConsPlusNormal"/>
        <w:jc w:val="right"/>
      </w:pPr>
      <w:r>
        <w:t>Главный государственный санитарный</w:t>
      </w:r>
    </w:p>
    <w:p w:rsidR="009A3C10" w:rsidRDefault="009A3C10">
      <w:pPr>
        <w:pStyle w:val="ConsPlusNormal"/>
        <w:jc w:val="right"/>
      </w:pPr>
      <w:r>
        <w:t>врач Российской Федерации</w:t>
      </w:r>
    </w:p>
    <w:p w:rsidR="009A3C10" w:rsidRDefault="009A3C10">
      <w:pPr>
        <w:pStyle w:val="ConsPlusNormal"/>
        <w:jc w:val="right"/>
      </w:pPr>
      <w:r>
        <w:t>А.Ю.ПОПОВА</w:t>
      </w:r>
    </w:p>
    <w:p w:rsidR="009A3C10" w:rsidRDefault="009A3C10">
      <w:pPr>
        <w:pStyle w:val="ConsPlusNormal"/>
        <w:jc w:val="right"/>
      </w:pPr>
      <w:r>
        <w:t>18 мая 2020 г.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</w:pPr>
      <w:r>
        <w:t>2.4. ГИГИЕНА ДЕТЕЙ И ПОДРОСТКОВ</w:t>
      </w:r>
    </w:p>
    <w:p w:rsidR="009A3C10" w:rsidRDefault="009A3C10">
      <w:pPr>
        <w:pStyle w:val="ConsPlusTitle"/>
        <w:jc w:val="center"/>
      </w:pPr>
    </w:p>
    <w:p w:rsidR="009A3C10" w:rsidRDefault="009A3C10">
      <w:pPr>
        <w:pStyle w:val="ConsPlusTitle"/>
        <w:jc w:val="center"/>
      </w:pPr>
      <w:r>
        <w:t>РЕКОМЕНДАЦИИ</w:t>
      </w:r>
    </w:p>
    <w:p w:rsidR="009A3C10" w:rsidRDefault="009A3C10">
      <w:pPr>
        <w:pStyle w:val="ConsPlusTitle"/>
        <w:jc w:val="center"/>
      </w:pPr>
      <w:r>
        <w:t xml:space="preserve">ПО ОРГАНИЗАЦИИ ПИТАНИЯ </w:t>
      </w:r>
      <w:proofErr w:type="gramStart"/>
      <w:r>
        <w:t>ОБУЧАЮЩИХСЯ</w:t>
      </w:r>
      <w:proofErr w:type="gramEnd"/>
    </w:p>
    <w:p w:rsidR="009A3C10" w:rsidRDefault="009A3C10">
      <w:pPr>
        <w:pStyle w:val="ConsPlusTitle"/>
        <w:jc w:val="center"/>
      </w:pPr>
      <w:r>
        <w:t>ОБЩЕОБРАЗОВАТЕЛЬНЫХ ОРГАНИЗАЦИЙ</w:t>
      </w:r>
    </w:p>
    <w:p w:rsidR="009A3C10" w:rsidRDefault="009A3C10">
      <w:pPr>
        <w:pStyle w:val="ConsPlusTitle"/>
        <w:jc w:val="center"/>
      </w:pPr>
      <w:bookmarkStart w:id="0" w:name="_GoBack"/>
      <w:bookmarkEnd w:id="0"/>
    </w:p>
    <w:p w:rsidR="009A3C10" w:rsidRDefault="009A3C10">
      <w:pPr>
        <w:pStyle w:val="ConsPlusTitle"/>
        <w:jc w:val="center"/>
      </w:pPr>
      <w:r>
        <w:t>МЕТОДИЧЕСКИЕ РЕКОМЕНДАЦИИ</w:t>
      </w:r>
    </w:p>
    <w:p w:rsidR="009A3C10" w:rsidRDefault="009A3C10">
      <w:pPr>
        <w:pStyle w:val="ConsPlusTitle"/>
        <w:jc w:val="center"/>
      </w:pPr>
      <w:r>
        <w:t>МР 2.4.0179-20</w:t>
      </w:r>
    </w:p>
    <w:p w:rsidR="009A3C10" w:rsidRDefault="009A3C10">
      <w:pPr>
        <w:pStyle w:val="ConsPlusNormal"/>
        <w:jc w:val="center"/>
      </w:pPr>
    </w:p>
    <w:p w:rsidR="009A3C10" w:rsidRDefault="009A3C10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</w:t>
      </w:r>
      <w:proofErr w:type="gramEnd"/>
      <w:r>
        <w:t xml:space="preserve">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3. Введены впервые.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  <w:outlineLvl w:val="1"/>
      </w:pPr>
      <w:r>
        <w:t xml:space="preserve">II. Организация питания </w:t>
      </w:r>
      <w:proofErr w:type="gramStart"/>
      <w:r>
        <w:t>обучающихся</w:t>
      </w:r>
      <w:proofErr w:type="gramEnd"/>
    </w:p>
    <w:p w:rsidR="009A3C10" w:rsidRDefault="009A3C10">
      <w:pPr>
        <w:pStyle w:val="ConsPlusTitle"/>
        <w:jc w:val="center"/>
      </w:pPr>
      <w:r>
        <w:t>в общеобразовательных организациях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</w:t>
      </w:r>
      <w:r>
        <w:lastRenderedPageBreak/>
        <w:t>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2.4. </w:t>
      </w:r>
      <w:proofErr w:type="gramStart"/>
      <w:r>
        <w:t>Обучающиеся</w:t>
      </w:r>
      <w:proofErr w:type="gramEnd"/>
      <w:r>
        <w:t xml:space="preserve"> во вторую смену обеспечиваются обедом. Не допускается замена обеда завтраком.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lastRenderedPageBreak/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>
        <w:t>приходится</w:t>
      </w:r>
      <w:proofErr w:type="gramEnd"/>
      <w:r>
        <w:t xml:space="preserve"> до 10% энергетической ценности.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right"/>
        <w:outlineLvl w:val="2"/>
      </w:pPr>
      <w:r>
        <w:t>Таблица 1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</w:pPr>
      <w:r>
        <w:t>Режим питания по приемам пищи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9A3C10">
        <w:tc>
          <w:tcPr>
            <w:tcW w:w="4535" w:type="dxa"/>
            <w:gridSpan w:val="3"/>
          </w:tcPr>
          <w:p w:rsidR="009A3C10" w:rsidRDefault="009A3C10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9A3C10" w:rsidRDefault="009A3C10">
            <w:pPr>
              <w:pStyle w:val="ConsPlusNormal"/>
              <w:jc w:val="center"/>
            </w:pPr>
            <w:r>
              <w:t>2 смена</w:t>
            </w:r>
          </w:p>
        </w:tc>
      </w:tr>
      <w:tr w:rsidR="009A3C10">
        <w:tc>
          <w:tcPr>
            <w:tcW w:w="1134" w:type="dxa"/>
          </w:tcPr>
          <w:p w:rsidR="009A3C10" w:rsidRDefault="009A3C10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9A3C10" w:rsidRDefault="009A3C10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9A3C10" w:rsidRDefault="009A3C10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9A3C10" w:rsidRDefault="009A3C10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9A3C10" w:rsidRDefault="009A3C10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9A3C10" w:rsidRDefault="009A3C10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9A3C10">
        <w:tc>
          <w:tcPr>
            <w:tcW w:w="113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20 - 25</w:t>
            </w:r>
          </w:p>
        </w:tc>
      </w:tr>
      <w:tr w:rsidR="009A3C10">
        <w:tc>
          <w:tcPr>
            <w:tcW w:w="113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30 - 35</w:t>
            </w:r>
          </w:p>
        </w:tc>
      </w:tr>
      <w:tr w:rsidR="009A3C10">
        <w:tc>
          <w:tcPr>
            <w:tcW w:w="113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10 - 15</w:t>
            </w:r>
          </w:p>
        </w:tc>
      </w:tr>
      <w:tr w:rsidR="009A3C10">
        <w:tc>
          <w:tcPr>
            <w:tcW w:w="113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right"/>
        <w:outlineLvl w:val="2"/>
      </w:pPr>
      <w:r>
        <w:t>Таблица 2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</w:pPr>
      <w:r>
        <w:t>Рекомендуемая масса порций блюд</w:t>
      </w:r>
    </w:p>
    <w:p w:rsidR="009A3C10" w:rsidRDefault="009A3C10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различного возраста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9A3C10">
        <w:tc>
          <w:tcPr>
            <w:tcW w:w="5329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9A3C10" w:rsidRDefault="009A3C10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9A3C10">
        <w:tc>
          <w:tcPr>
            <w:tcW w:w="5329" w:type="dxa"/>
            <w:vMerge/>
          </w:tcPr>
          <w:p w:rsidR="009A3C10" w:rsidRDefault="009A3C10"/>
        </w:tc>
        <w:tc>
          <w:tcPr>
            <w:tcW w:w="1759" w:type="dxa"/>
          </w:tcPr>
          <w:p w:rsidR="009A3C10" w:rsidRDefault="009A3C10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9A3C10" w:rsidRDefault="009A3C10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9A3C10">
        <w:tc>
          <w:tcPr>
            <w:tcW w:w="5329" w:type="dxa"/>
          </w:tcPr>
          <w:p w:rsidR="009A3C10" w:rsidRDefault="009A3C10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9A3C10" w:rsidRDefault="009A3C10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9A3C10" w:rsidRDefault="009A3C10">
            <w:pPr>
              <w:pStyle w:val="ConsPlusNormal"/>
              <w:jc w:val="center"/>
            </w:pPr>
            <w:r>
              <w:t>200 - 250</w:t>
            </w:r>
          </w:p>
        </w:tc>
      </w:tr>
      <w:tr w:rsidR="009A3C10">
        <w:tc>
          <w:tcPr>
            <w:tcW w:w="5329" w:type="dxa"/>
          </w:tcPr>
          <w:p w:rsidR="009A3C10" w:rsidRDefault="009A3C10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5329" w:type="dxa"/>
          </w:tcPr>
          <w:p w:rsidR="009A3C10" w:rsidRDefault="009A3C10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9A3C10" w:rsidRDefault="009A3C10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9A3C10" w:rsidRDefault="009A3C10">
            <w:pPr>
              <w:pStyle w:val="ConsPlusNormal"/>
              <w:jc w:val="center"/>
            </w:pPr>
            <w:r>
              <w:t>60 - 150</w:t>
            </w:r>
          </w:p>
        </w:tc>
      </w:tr>
      <w:tr w:rsidR="009A3C10">
        <w:tc>
          <w:tcPr>
            <w:tcW w:w="5329" w:type="dxa"/>
          </w:tcPr>
          <w:p w:rsidR="009A3C10" w:rsidRDefault="009A3C10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9A3C10" w:rsidRDefault="009A3C10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9A3C10" w:rsidRDefault="009A3C10">
            <w:pPr>
              <w:pStyle w:val="ConsPlusNormal"/>
              <w:jc w:val="center"/>
            </w:pPr>
            <w:r>
              <w:t>250 - 300</w:t>
            </w:r>
          </w:p>
        </w:tc>
      </w:tr>
      <w:tr w:rsidR="009A3C10">
        <w:tc>
          <w:tcPr>
            <w:tcW w:w="5329" w:type="dxa"/>
          </w:tcPr>
          <w:p w:rsidR="009A3C10" w:rsidRDefault="009A3C10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9A3C10" w:rsidRDefault="009A3C10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9A3C10" w:rsidRDefault="009A3C10">
            <w:pPr>
              <w:pStyle w:val="ConsPlusNormal"/>
              <w:jc w:val="center"/>
            </w:pPr>
            <w:r>
              <w:t>100 - 120</w:t>
            </w:r>
          </w:p>
        </w:tc>
      </w:tr>
      <w:tr w:rsidR="009A3C10">
        <w:tc>
          <w:tcPr>
            <w:tcW w:w="5329" w:type="dxa"/>
          </w:tcPr>
          <w:p w:rsidR="009A3C10" w:rsidRDefault="009A3C10">
            <w:pPr>
              <w:pStyle w:val="ConsPlusNormal"/>
            </w:pPr>
            <w:r>
              <w:lastRenderedPageBreak/>
              <w:t>Гарнир</w:t>
            </w:r>
          </w:p>
        </w:tc>
        <w:tc>
          <w:tcPr>
            <w:tcW w:w="1759" w:type="dxa"/>
          </w:tcPr>
          <w:p w:rsidR="009A3C10" w:rsidRDefault="009A3C10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9A3C10" w:rsidRDefault="009A3C10">
            <w:pPr>
              <w:pStyle w:val="ConsPlusNormal"/>
              <w:jc w:val="center"/>
            </w:pPr>
            <w:r>
              <w:t>180 - 230</w:t>
            </w:r>
          </w:p>
        </w:tc>
      </w:tr>
      <w:tr w:rsidR="009A3C10">
        <w:tc>
          <w:tcPr>
            <w:tcW w:w="5329" w:type="dxa"/>
          </w:tcPr>
          <w:p w:rsidR="009A3C10" w:rsidRDefault="009A3C10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9A3C10" w:rsidRDefault="009A3C10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9A3C10" w:rsidRDefault="009A3C10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9A3C10" w:rsidRDefault="009A3C10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 xml:space="preserve">3.1. Организациями общественного питания общеобразовательных </w:t>
      </w:r>
      <w:proofErr w:type="gramStart"/>
      <w:r>
        <w:t>организаций</w:t>
      </w:r>
      <w:proofErr w:type="gramEnd"/>
      <w:r>
        <w:t xml:space="preserve"> для обслуживания обучающихся могут быть: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>
        <w:t>ии и ее</w:t>
      </w:r>
      <w:proofErr w:type="gramEnd"/>
      <w:r>
        <w:t xml:space="preserve"> реализацию;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- буфеты-раздаточные, </w:t>
      </w:r>
      <w:proofErr w:type="gramStart"/>
      <w:r>
        <w:t>осуществляющие</w:t>
      </w:r>
      <w:proofErr w:type="gramEnd"/>
      <w: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3.2. </w:t>
      </w:r>
      <w:proofErr w:type="gramStart"/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>
        <w:t xml:space="preserve">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3.3. При оснащении пищеблоков необходимо учитывать современные </w:t>
      </w:r>
      <w:r>
        <w:lastRenderedPageBreak/>
        <w:t xml:space="preserve">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9A3C10" w:rsidRDefault="009A3C10">
      <w:pPr>
        <w:pStyle w:val="ConsPlusNormal"/>
        <w:spacing w:before="280"/>
        <w:ind w:firstLine="540"/>
        <w:jc w:val="both"/>
      </w:pPr>
      <w:proofErr w:type="gramStart"/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</w:t>
      </w:r>
      <w:proofErr w:type="gramStart"/>
      <w:r>
        <w:t>обучающихся</w:t>
      </w:r>
      <w:proofErr w:type="gramEnd"/>
      <w:r>
        <w:t>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</w:t>
      </w:r>
      <w:r>
        <w:lastRenderedPageBreak/>
        <w:t xml:space="preserve">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3.6. При доставке готовых блюд и холодных закусок в </w:t>
      </w:r>
      <w:proofErr w:type="gramStart"/>
      <w:r>
        <w:t>буфеты-раздаточные</w:t>
      </w:r>
      <w:proofErr w:type="gramEnd"/>
      <w: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3.7. В </w:t>
      </w:r>
      <w:proofErr w:type="gramStart"/>
      <w:r>
        <w:t>буфетах-раздаточных</w:t>
      </w:r>
      <w:proofErr w:type="gramEnd"/>
      <w: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9A3C10" w:rsidRDefault="009A3C10">
      <w:pPr>
        <w:pStyle w:val="ConsPlusNormal"/>
        <w:spacing w:before="280"/>
        <w:ind w:firstLine="540"/>
        <w:jc w:val="both"/>
      </w:pPr>
      <w:proofErr w:type="gramStart"/>
      <w:r>
        <w:t>Буфеты-раздаточные</w:t>
      </w:r>
      <w:proofErr w:type="gramEnd"/>
      <w:r>
        <w:t xml:space="preserve"> оборудуются минимальным набором помещений и оборудования: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lastRenderedPageBreak/>
        <w:t>- раковина для мытья рук;</w:t>
      </w:r>
    </w:p>
    <w:p w:rsidR="009A3C10" w:rsidRDefault="009A3C10">
      <w:pPr>
        <w:pStyle w:val="ConsPlusNormal"/>
        <w:spacing w:before="280"/>
        <w:ind w:firstLine="540"/>
        <w:jc w:val="both"/>
      </w:pPr>
      <w:proofErr w:type="gramStart"/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  <w:proofErr w:type="gramEnd"/>
    </w:p>
    <w:p w:rsidR="009A3C10" w:rsidRDefault="009A3C10">
      <w:pPr>
        <w:pStyle w:val="ConsPlusNormal"/>
        <w:spacing w:before="280"/>
        <w:ind w:firstLine="540"/>
        <w:jc w:val="both"/>
      </w:pPr>
      <w:r>
        <w:t>- холодильник (холодильный шкаф);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  <w:outlineLvl w:val="1"/>
      </w:pPr>
      <w:r>
        <w:t>IV. Обеспечение контроля качества</w:t>
      </w:r>
    </w:p>
    <w:p w:rsidR="009A3C10" w:rsidRDefault="009A3C10">
      <w:pPr>
        <w:pStyle w:val="ConsPlusTitle"/>
        <w:jc w:val="center"/>
      </w:pPr>
      <w:r>
        <w:t xml:space="preserve">и организации питания </w:t>
      </w:r>
      <w:proofErr w:type="gramStart"/>
      <w:r>
        <w:t>обучающихся</w:t>
      </w:r>
      <w:proofErr w:type="gramEnd"/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>
        <w:t>обучающихся</w:t>
      </w:r>
      <w:proofErr w:type="gramEnd"/>
      <w:r>
        <w:t>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lastRenderedPageBreak/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>
        <w:t>обучающимся</w:t>
      </w:r>
      <w:proofErr w:type="gramEnd"/>
      <w:r>
        <w:t>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4.8. </w:t>
      </w:r>
      <w:proofErr w:type="gramStart"/>
      <w: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 xml:space="preserve">5.1. </w:t>
      </w:r>
      <w:proofErr w:type="gramStart"/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5.2. Показателями мониторинга горячего питания являются: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lastRenderedPageBreak/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 xml:space="preserve">), </w:t>
      </w:r>
      <w:proofErr w:type="gramStart"/>
      <w:r>
        <w:t>буфеты-раздаточные</w:t>
      </w:r>
      <w:proofErr w:type="gramEnd"/>
      <w:r>
        <w:t>);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количество посадочных мест в обеденном зале;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соответствие меню положениям настоящих рекомендаций;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 xml:space="preserve">- наличие родительского (общественного </w:t>
      </w:r>
      <w:hyperlink r:id="rId5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объем и вид пищевых отходов после приема пищи;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- удовлетворенность питанием обучающихся и родителей.</w:t>
      </w:r>
    </w:p>
    <w:p w:rsidR="009A3C10" w:rsidRDefault="009A3C10">
      <w:pPr>
        <w:pStyle w:val="ConsPlusNormal"/>
        <w:spacing w:before="28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right"/>
        <w:outlineLvl w:val="0"/>
      </w:pPr>
      <w:r>
        <w:t>Приложение 1</w:t>
      </w:r>
    </w:p>
    <w:p w:rsidR="009A3C10" w:rsidRDefault="009A3C10">
      <w:pPr>
        <w:pStyle w:val="ConsPlusNormal"/>
        <w:jc w:val="right"/>
      </w:pPr>
      <w:r>
        <w:t>к МР 2.4.0179-20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9A3C10" w:rsidRDefault="009A3C10">
      <w:pPr>
        <w:pStyle w:val="ConsPlusTitle"/>
        <w:jc w:val="center"/>
      </w:pPr>
      <w:r>
        <w:t>ПИЩЕВЫХ ПРОДУКТОВ, В ТОМ ЧИСЛЕ,</w:t>
      </w:r>
    </w:p>
    <w:p w:rsidR="009A3C10" w:rsidRDefault="009A3C10">
      <w:pPr>
        <w:pStyle w:val="ConsPlusTitle"/>
        <w:jc w:val="center"/>
      </w:pPr>
      <w:proofErr w:type="gramStart"/>
      <w:r>
        <w:t>ИСПОЛЬЗУЕМЫЕ ДЛЯ ПРИГОТОВЛЕНИЯ БЛЮД И НАПИТКОВ,</w:t>
      </w:r>
      <w:proofErr w:type="gramEnd"/>
    </w:p>
    <w:p w:rsidR="009A3C10" w:rsidRDefault="009A3C10">
      <w:pPr>
        <w:pStyle w:val="ConsPlusTitle"/>
        <w:jc w:val="center"/>
      </w:pPr>
      <w:r>
        <w:t>ДЛЯ ОБУЧАЮЩИХСЯ ОБЩЕОБРАЗОВАТЕЛЬНЫХ ОРГАНИЗАЦИЙ</w:t>
      </w:r>
    </w:p>
    <w:p w:rsidR="009A3C10" w:rsidRDefault="009A3C10">
      <w:pPr>
        <w:pStyle w:val="ConsPlusTitle"/>
        <w:jc w:val="center"/>
      </w:pPr>
      <w:r>
        <w:t>(В НЕТТО Г, МЛ, НА 1 РЕБЕНКА В СУТКИ)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9A3C10">
        <w:tc>
          <w:tcPr>
            <w:tcW w:w="465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9A3C10" w:rsidRDefault="009A3C10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9A3C10">
        <w:tc>
          <w:tcPr>
            <w:tcW w:w="465" w:type="dxa"/>
            <w:vMerge/>
          </w:tcPr>
          <w:p w:rsidR="009A3C10" w:rsidRDefault="009A3C10"/>
        </w:tc>
        <w:tc>
          <w:tcPr>
            <w:tcW w:w="5396" w:type="dxa"/>
            <w:vMerge/>
          </w:tcPr>
          <w:p w:rsidR="009A3C10" w:rsidRDefault="009A3C10"/>
        </w:tc>
        <w:tc>
          <w:tcPr>
            <w:tcW w:w="1247" w:type="dxa"/>
          </w:tcPr>
          <w:p w:rsidR="009A3C10" w:rsidRDefault="009A3C10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9A3C10" w:rsidRDefault="009A3C10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120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50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187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proofErr w:type="gramStart"/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  <w:proofErr w:type="gramEnd"/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320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185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78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53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77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300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12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35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lastRenderedPageBreak/>
              <w:t>21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18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35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0,4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1,2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4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5</w:t>
            </w:r>
          </w:p>
        </w:tc>
      </w:tr>
      <w:tr w:rsidR="009A3C10">
        <w:tc>
          <w:tcPr>
            <w:tcW w:w="465" w:type="dxa"/>
            <w:vAlign w:val="bottom"/>
          </w:tcPr>
          <w:p w:rsidR="009A3C10" w:rsidRDefault="009A3C10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9A3C10" w:rsidRDefault="009A3C10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9A3C10" w:rsidRDefault="009A3C10">
            <w:pPr>
              <w:pStyle w:val="ConsPlusNormal"/>
              <w:jc w:val="center"/>
            </w:pPr>
            <w:r>
              <w:t>2</w:t>
            </w:r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>--------------------------------</w:t>
      </w:r>
    </w:p>
    <w:p w:rsidR="009A3C10" w:rsidRDefault="009A3C10">
      <w:pPr>
        <w:pStyle w:val="ConsPlusNormal"/>
        <w:spacing w:before="28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9A3C10" w:rsidRDefault="009A3C10">
      <w:pPr>
        <w:pStyle w:val="ConsPlusNormal"/>
        <w:spacing w:before="280"/>
        <w:ind w:firstLine="540"/>
        <w:jc w:val="both"/>
      </w:pPr>
      <w:bookmarkStart w:id="3" w:name="P349"/>
      <w:bookmarkEnd w:id="3"/>
      <w:proofErr w:type="gramStart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9A3C10" w:rsidRDefault="009A3C10">
      <w:pPr>
        <w:pStyle w:val="ConsPlusNormal"/>
        <w:jc w:val="right"/>
      </w:pPr>
      <w:r>
        <w:t>к МР 2.4.0179-20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  <w:outlineLvl w:val="1"/>
      </w:pPr>
      <w:r>
        <w:t>Вариант 1.</w:t>
      </w:r>
    </w:p>
    <w:p w:rsidR="009A3C10" w:rsidRDefault="009A3C10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9A3C10" w:rsidRDefault="009A3C10">
      <w:pPr>
        <w:pStyle w:val="ConsPlusTitle"/>
        <w:jc w:val="center"/>
      </w:pPr>
      <w:r>
        <w:t>1 - 4-х и 5 - 11-х классов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9A3C10">
        <w:tc>
          <w:tcPr>
            <w:tcW w:w="3572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Название блюда</w:t>
            </w:r>
          </w:p>
        </w:tc>
        <w:tc>
          <w:tcPr>
            <w:tcW w:w="2914" w:type="dxa"/>
          </w:tcPr>
          <w:p w:rsidR="009A3C10" w:rsidRDefault="009A3C10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A3C10" w:rsidRDefault="009A3C10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A3C10">
        <w:tc>
          <w:tcPr>
            <w:tcW w:w="3572" w:type="dxa"/>
            <w:vMerge/>
          </w:tcPr>
          <w:p w:rsidR="009A3C10" w:rsidRDefault="009A3C10"/>
        </w:tc>
        <w:tc>
          <w:tcPr>
            <w:tcW w:w="2914" w:type="dxa"/>
          </w:tcPr>
          <w:p w:rsidR="009A3C10" w:rsidRDefault="009A3C10">
            <w:pPr>
              <w:pStyle w:val="ConsPlusNormal"/>
              <w:jc w:val="center"/>
            </w:pPr>
            <w:r>
              <w:t>Выход (вес) порции</w:t>
            </w:r>
          </w:p>
          <w:p w:rsidR="009A3C10" w:rsidRDefault="009A3C10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A3C10" w:rsidRDefault="009A3C10">
            <w:pPr>
              <w:pStyle w:val="ConsPlusNormal"/>
              <w:jc w:val="center"/>
            </w:pPr>
            <w:r>
              <w:t>Выход (вес) порции</w:t>
            </w:r>
          </w:p>
          <w:p w:rsidR="009A3C10" w:rsidRDefault="009A3C10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A3C10">
        <w:tc>
          <w:tcPr>
            <w:tcW w:w="3572" w:type="dxa"/>
          </w:tcPr>
          <w:p w:rsidR="009A3C10" w:rsidRDefault="009A3C10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475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200/7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527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220/20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440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475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220/20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475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200/7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527</w:t>
            </w:r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  <w:outlineLvl w:val="1"/>
      </w:pPr>
      <w:r>
        <w:t>Вариант 2.</w:t>
      </w:r>
    </w:p>
    <w:p w:rsidR="009A3C10" w:rsidRDefault="009A3C10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9A3C10" w:rsidRDefault="009A3C10">
      <w:pPr>
        <w:pStyle w:val="ConsPlusTitle"/>
        <w:jc w:val="center"/>
      </w:pPr>
      <w:r>
        <w:t>1 - 4-х и 5 - 11-х классов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9A3C10">
        <w:tc>
          <w:tcPr>
            <w:tcW w:w="3572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A3C10" w:rsidRDefault="009A3C10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A3C10" w:rsidRDefault="009A3C10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A3C10">
        <w:tc>
          <w:tcPr>
            <w:tcW w:w="3572" w:type="dxa"/>
            <w:vMerge/>
          </w:tcPr>
          <w:p w:rsidR="009A3C10" w:rsidRDefault="009A3C10"/>
        </w:tc>
        <w:tc>
          <w:tcPr>
            <w:tcW w:w="2914" w:type="dxa"/>
          </w:tcPr>
          <w:p w:rsidR="009A3C10" w:rsidRDefault="009A3C10">
            <w:pPr>
              <w:pStyle w:val="ConsPlusNormal"/>
              <w:jc w:val="center"/>
            </w:pPr>
            <w:r>
              <w:t>Выход (вес) порции</w:t>
            </w:r>
          </w:p>
          <w:p w:rsidR="009A3C10" w:rsidRDefault="009A3C10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A3C10" w:rsidRDefault="009A3C10">
            <w:pPr>
              <w:pStyle w:val="ConsPlusNormal"/>
              <w:jc w:val="center"/>
            </w:pPr>
            <w:r>
              <w:t>Выход (вес) порции</w:t>
            </w:r>
          </w:p>
          <w:p w:rsidR="009A3C10" w:rsidRDefault="009A3C10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A3C10">
        <w:tc>
          <w:tcPr>
            <w:tcW w:w="3572" w:type="dxa"/>
          </w:tcPr>
          <w:p w:rsidR="009A3C10" w:rsidRDefault="009A3C10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475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Морковь тертая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495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125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575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Сырники творожно-</w:t>
            </w:r>
            <w:r>
              <w:lastRenderedPageBreak/>
              <w:t>морковные с соусом молочным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200/15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220/20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>Какао с молоком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200/7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482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435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475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590</w:t>
            </w:r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>Примечание:</w:t>
      </w:r>
    </w:p>
    <w:p w:rsidR="009A3C10" w:rsidRDefault="009A3C10">
      <w:pPr>
        <w:pStyle w:val="ConsPlusNormal"/>
        <w:spacing w:before="28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9A3C10" w:rsidRDefault="009A3C10">
      <w:pPr>
        <w:pStyle w:val="ConsPlusNormal"/>
        <w:spacing w:before="280"/>
        <w:ind w:firstLine="540"/>
        <w:jc w:val="both"/>
      </w:pPr>
      <w:bookmarkStart w:id="6" w:name="P803"/>
      <w:bookmarkEnd w:id="6"/>
      <w:r>
        <w:lastRenderedPageBreak/>
        <w:t>&lt;**&gt; Отдавать предпочтение хлебу 2 сорта, обогащенным видам, в том числе с пищевыми волокнами.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  <w:outlineLvl w:val="1"/>
      </w:pPr>
      <w:r>
        <w:t>Вариант 1.</w:t>
      </w:r>
    </w:p>
    <w:p w:rsidR="009A3C10" w:rsidRDefault="009A3C10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9A3C10" w:rsidRDefault="009A3C10">
      <w:pPr>
        <w:pStyle w:val="ConsPlusTitle"/>
        <w:jc w:val="center"/>
      </w:pPr>
      <w:r>
        <w:t>1 - 4-х и 5 - 11-х классов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9A3C10">
        <w:tc>
          <w:tcPr>
            <w:tcW w:w="3572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A3C10" w:rsidRDefault="009A3C10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A3C10" w:rsidRDefault="009A3C10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A3C10">
        <w:tc>
          <w:tcPr>
            <w:tcW w:w="3572" w:type="dxa"/>
            <w:vMerge/>
          </w:tcPr>
          <w:p w:rsidR="009A3C10" w:rsidRDefault="009A3C10"/>
        </w:tc>
        <w:tc>
          <w:tcPr>
            <w:tcW w:w="2914" w:type="dxa"/>
          </w:tcPr>
          <w:p w:rsidR="009A3C10" w:rsidRDefault="009A3C10">
            <w:pPr>
              <w:pStyle w:val="ConsPlusNormal"/>
              <w:jc w:val="center"/>
            </w:pPr>
            <w:r>
              <w:t>Выход (вес) порции</w:t>
            </w:r>
          </w:p>
          <w:p w:rsidR="009A3C10" w:rsidRDefault="009A3C10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A3C10" w:rsidRDefault="009A3C10">
            <w:pPr>
              <w:pStyle w:val="ConsPlusNormal"/>
              <w:jc w:val="center"/>
            </w:pPr>
            <w:r>
              <w:t>Выход (вес) порции</w:t>
            </w:r>
          </w:p>
          <w:p w:rsidR="009A3C10" w:rsidRDefault="009A3C10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A3C10">
        <w:tc>
          <w:tcPr>
            <w:tcW w:w="3572" w:type="dxa"/>
          </w:tcPr>
          <w:p w:rsidR="009A3C10" w:rsidRDefault="009A3C10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Салат зеленый с помидорами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840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Салат из свежих овощей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840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Салат из моркови с яблоком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Суп с макаронными </w:t>
            </w:r>
            <w:r>
              <w:lastRenderedPageBreak/>
              <w:t>изделиями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840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Салат зеленый с огурцом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Салат витаминный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840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Салат из моркови с яблоками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Каша гречневая </w:t>
            </w:r>
            <w:r>
              <w:lastRenderedPageBreak/>
              <w:t>рассыпчатая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>Примечание:</w:t>
      </w:r>
    </w:p>
    <w:p w:rsidR="009A3C10" w:rsidRDefault="009A3C10">
      <w:pPr>
        <w:pStyle w:val="ConsPlusNormal"/>
        <w:spacing w:before="28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  <w:outlineLvl w:val="1"/>
      </w:pPr>
      <w:r>
        <w:t>Вариант 2.</w:t>
      </w:r>
    </w:p>
    <w:p w:rsidR="009A3C10" w:rsidRDefault="009A3C10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9A3C10" w:rsidRDefault="009A3C10">
      <w:pPr>
        <w:pStyle w:val="ConsPlusTitle"/>
        <w:jc w:val="center"/>
      </w:pPr>
      <w:r>
        <w:t>1 - 4-х и 5 - 11-х классов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9A3C10">
        <w:tc>
          <w:tcPr>
            <w:tcW w:w="3572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A3C10" w:rsidRDefault="009A3C10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A3C10" w:rsidRDefault="009A3C10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A3C10">
        <w:tc>
          <w:tcPr>
            <w:tcW w:w="3572" w:type="dxa"/>
            <w:vMerge/>
          </w:tcPr>
          <w:p w:rsidR="009A3C10" w:rsidRDefault="009A3C10"/>
        </w:tc>
        <w:tc>
          <w:tcPr>
            <w:tcW w:w="2914" w:type="dxa"/>
          </w:tcPr>
          <w:p w:rsidR="009A3C10" w:rsidRDefault="009A3C10">
            <w:pPr>
              <w:pStyle w:val="ConsPlusNormal"/>
              <w:jc w:val="center"/>
            </w:pPr>
            <w:r>
              <w:t>Выход (вес) порции</w:t>
            </w:r>
          </w:p>
          <w:p w:rsidR="009A3C10" w:rsidRDefault="009A3C10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A3C10" w:rsidRDefault="009A3C10">
            <w:pPr>
              <w:pStyle w:val="ConsPlusNormal"/>
              <w:jc w:val="center"/>
            </w:pPr>
            <w:r>
              <w:t>Выход (вес) порции</w:t>
            </w:r>
          </w:p>
          <w:p w:rsidR="009A3C10" w:rsidRDefault="009A3C10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A3C10">
        <w:tc>
          <w:tcPr>
            <w:tcW w:w="3572" w:type="dxa"/>
          </w:tcPr>
          <w:p w:rsidR="009A3C10" w:rsidRDefault="009A3C10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840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>Икра кабачковая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840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840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>Напиток клюквенный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lastRenderedPageBreak/>
              <w:t>Вторник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840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Салат картофельный с зеленым горошком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Винегрет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250/10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3572" w:type="dxa"/>
            <w:vAlign w:val="bottom"/>
          </w:tcPr>
          <w:p w:rsidR="009A3C10" w:rsidRDefault="009A3C1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850</w:t>
            </w:r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>Примечание:</w:t>
      </w:r>
    </w:p>
    <w:p w:rsidR="009A3C10" w:rsidRDefault="009A3C10">
      <w:pPr>
        <w:pStyle w:val="ConsPlusNormal"/>
        <w:spacing w:before="28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right"/>
        <w:outlineLvl w:val="0"/>
      </w:pPr>
      <w:r>
        <w:t>Приложение 3</w:t>
      </w:r>
    </w:p>
    <w:p w:rsidR="009A3C10" w:rsidRDefault="009A3C10">
      <w:pPr>
        <w:pStyle w:val="ConsPlusNormal"/>
        <w:jc w:val="right"/>
      </w:pPr>
      <w:r>
        <w:t>к МР 2.4.0179-20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</w:pPr>
      <w:bookmarkStart w:id="9" w:name="P1379"/>
      <w:bookmarkEnd w:id="9"/>
      <w:r>
        <w:t>ТАБЛИЦА</w:t>
      </w:r>
    </w:p>
    <w:p w:rsidR="009A3C10" w:rsidRDefault="009A3C10">
      <w:pPr>
        <w:pStyle w:val="ConsPlusTitle"/>
        <w:jc w:val="center"/>
      </w:pPr>
      <w:r>
        <w:t>ЗАМЕНЫ ПИЩЕВОЙ ПРОДУКЦИИ В ГРАММАХ (НЕТТО)</w:t>
      </w:r>
    </w:p>
    <w:p w:rsidR="009A3C10" w:rsidRDefault="009A3C10">
      <w:pPr>
        <w:pStyle w:val="ConsPlusTitle"/>
        <w:jc w:val="center"/>
      </w:pPr>
      <w:r>
        <w:t>С УЧЕТОМ ИХ ПИЩЕВОЙ ЦЕННОСТИ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9A3C10">
        <w:tc>
          <w:tcPr>
            <w:tcW w:w="2268" w:type="dxa"/>
          </w:tcPr>
          <w:p w:rsidR="009A3C10" w:rsidRDefault="009A3C10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9A3C10" w:rsidRDefault="009A3C10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466" w:type="dxa"/>
          </w:tcPr>
          <w:p w:rsidR="009A3C10" w:rsidRDefault="009A3C10">
            <w:pPr>
              <w:pStyle w:val="ConsPlusNormal"/>
              <w:jc w:val="center"/>
            </w:pPr>
            <w:r>
              <w:t xml:space="preserve">Вид пищевой </w:t>
            </w:r>
            <w:proofErr w:type="gramStart"/>
            <w:r>
              <w:t>продукции-заменитель</w:t>
            </w:r>
            <w:proofErr w:type="gramEnd"/>
          </w:p>
        </w:tc>
        <w:tc>
          <w:tcPr>
            <w:tcW w:w="1342" w:type="dxa"/>
          </w:tcPr>
          <w:p w:rsidR="009A3C10" w:rsidRDefault="009A3C10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</w:tr>
      <w:tr w:rsidR="009A3C10">
        <w:tc>
          <w:tcPr>
            <w:tcW w:w="2268" w:type="dxa"/>
            <w:vMerge w:val="restart"/>
          </w:tcPr>
          <w:p w:rsidR="009A3C10" w:rsidRDefault="009A3C10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96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116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97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120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120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97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104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95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104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120</w:t>
            </w:r>
          </w:p>
        </w:tc>
      </w:tr>
      <w:tr w:rsidR="009A3C10">
        <w:tc>
          <w:tcPr>
            <w:tcW w:w="2268" w:type="dxa"/>
            <w:vMerge w:val="restart"/>
          </w:tcPr>
          <w:p w:rsidR="009A3C10" w:rsidRDefault="009A3C10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</w:t>
            </w:r>
          </w:p>
        </w:tc>
        <w:tc>
          <w:tcPr>
            <w:tcW w:w="964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2268" w:type="dxa"/>
            <w:vMerge w:val="restart"/>
          </w:tcPr>
          <w:p w:rsidR="009A3C10" w:rsidRDefault="009A3C10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2268" w:type="dxa"/>
            <w:vMerge w:val="restart"/>
          </w:tcPr>
          <w:p w:rsidR="009A3C10" w:rsidRDefault="009A3C10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35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  <w:tr w:rsidR="009A3C10">
        <w:tc>
          <w:tcPr>
            <w:tcW w:w="2268" w:type="dxa"/>
            <w:vMerge w:val="restart"/>
          </w:tcPr>
          <w:p w:rsidR="009A3C10" w:rsidRDefault="009A3C10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85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</w:tr>
      <w:tr w:rsidR="009A3C10">
        <w:tc>
          <w:tcPr>
            <w:tcW w:w="2268" w:type="dxa"/>
            <w:vMerge w:val="restart"/>
          </w:tcPr>
          <w:p w:rsidR="009A3C10" w:rsidRDefault="009A3C10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370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240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190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33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64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300</w:t>
            </w:r>
          </w:p>
        </w:tc>
      </w:tr>
      <w:tr w:rsidR="009A3C10">
        <w:tc>
          <w:tcPr>
            <w:tcW w:w="2268" w:type="dxa"/>
            <w:vMerge w:val="restart"/>
          </w:tcPr>
          <w:p w:rsidR="009A3C10" w:rsidRDefault="009A3C10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9A3C10" w:rsidRDefault="009A3C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vAlign w:val="bottom"/>
          </w:tcPr>
          <w:p w:rsidR="009A3C10" w:rsidRDefault="009A3C10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200</w:t>
            </w:r>
          </w:p>
        </w:tc>
      </w:tr>
      <w:tr w:rsidR="009A3C1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tcBorders>
              <w:bottom w:val="nil"/>
            </w:tcBorders>
            <w:vAlign w:val="bottom"/>
          </w:tcPr>
          <w:p w:rsidR="009A3C10" w:rsidRDefault="009A3C10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9A3C10" w:rsidRDefault="009A3C10">
            <w:pPr>
              <w:pStyle w:val="ConsPlusNormal"/>
            </w:pPr>
          </w:p>
        </w:tc>
      </w:tr>
      <w:tr w:rsidR="009A3C1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A3C10" w:rsidRDefault="009A3C10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A3C10" w:rsidRDefault="009A3C10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A3C10" w:rsidRDefault="009A3C10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</w:t>
            </w:r>
          </w:p>
        </w:tc>
      </w:tr>
      <w:tr w:rsidR="009A3C1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A3C10" w:rsidRDefault="009A3C10"/>
        </w:tc>
        <w:tc>
          <w:tcPr>
            <w:tcW w:w="964" w:type="dxa"/>
            <w:vMerge/>
          </w:tcPr>
          <w:p w:rsidR="009A3C10" w:rsidRDefault="009A3C10"/>
        </w:tc>
        <w:tc>
          <w:tcPr>
            <w:tcW w:w="4466" w:type="dxa"/>
            <w:tcBorders>
              <w:top w:val="nil"/>
            </w:tcBorders>
            <w:vAlign w:val="bottom"/>
          </w:tcPr>
          <w:p w:rsidR="009A3C10" w:rsidRDefault="009A3C10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</w:t>
            </w:r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right"/>
        <w:outlineLvl w:val="0"/>
      </w:pPr>
      <w:r>
        <w:t>Приложение 4</w:t>
      </w:r>
    </w:p>
    <w:p w:rsidR="009A3C10" w:rsidRDefault="009A3C10">
      <w:pPr>
        <w:pStyle w:val="ConsPlusNormal"/>
        <w:jc w:val="right"/>
      </w:pPr>
      <w:r>
        <w:t>к МР 2.4.0179-20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9A3C10" w:rsidRDefault="009A3C10">
      <w:pPr>
        <w:pStyle w:val="ConsPlusTitle"/>
        <w:jc w:val="center"/>
      </w:pPr>
      <w:r>
        <w:t>ОБОРУДОВАНИЯ ПРОИЗВОДСТВЕННЫХ ПОМЕЩЕНИЙ ПИЩЕБЛОКОВ</w:t>
      </w:r>
    </w:p>
    <w:p w:rsidR="009A3C10" w:rsidRDefault="009A3C10">
      <w:pPr>
        <w:pStyle w:val="ConsPlusTitle"/>
        <w:jc w:val="center"/>
      </w:pPr>
      <w:r>
        <w:t>ОБЩЕОБРАЗОВАТЕЛЬНЫХ ОРГАНИЗАЦИЙ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9A3C10">
        <w:tc>
          <w:tcPr>
            <w:tcW w:w="2597" w:type="dxa"/>
          </w:tcPr>
          <w:p w:rsidR="009A3C10" w:rsidRDefault="009A3C10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9A3C10" w:rsidRDefault="009A3C10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Стеллажи, подтоварники, среднетемпературные и </w:t>
            </w:r>
            <w:proofErr w:type="gramStart"/>
            <w:r>
              <w:lastRenderedPageBreak/>
              <w:t>низко-температурные</w:t>
            </w:r>
            <w:proofErr w:type="gramEnd"/>
            <w:r>
              <w:t xml:space="preserve"> холодильные шкафы (при необходимости), психрометр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lastRenderedPageBreak/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proofErr w:type="gramStart"/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proofErr w:type="gramStart"/>
            <w:r>
              <w:t>Мясо-рыбный</w:t>
            </w:r>
            <w:proofErr w:type="gram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proofErr w:type="gramStart"/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</w:t>
            </w:r>
            <w:proofErr w:type="gramEnd"/>
            <w: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</w:t>
            </w:r>
            <w:r>
              <w:lastRenderedPageBreak/>
              <w:t>помещении должны быть обеспечены условия для просеивания муки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proofErr w:type="spellStart"/>
            <w:r>
              <w:lastRenderedPageBreak/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настенные часы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 xml:space="preserve">Производственное помещение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proofErr w:type="gramStart"/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 xml:space="preserve">Посудомоечная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A3C10">
        <w:tc>
          <w:tcPr>
            <w:tcW w:w="2597" w:type="dxa"/>
          </w:tcPr>
          <w:p w:rsidR="009A3C10" w:rsidRDefault="009A3C10">
            <w:pPr>
              <w:pStyle w:val="ConsPlusNormal"/>
            </w:pPr>
            <w:r>
              <w:t xml:space="preserve">Комната приема </w:t>
            </w:r>
            <w:r>
              <w:lastRenderedPageBreak/>
              <w:t>пищи</w:t>
            </w:r>
          </w:p>
        </w:tc>
        <w:tc>
          <w:tcPr>
            <w:tcW w:w="6463" w:type="dxa"/>
            <w:vAlign w:val="bottom"/>
          </w:tcPr>
          <w:p w:rsidR="009A3C10" w:rsidRDefault="009A3C10">
            <w:pPr>
              <w:pStyle w:val="ConsPlusNormal"/>
            </w:pPr>
            <w:r>
              <w:lastRenderedPageBreak/>
              <w:t xml:space="preserve">Производственный стол, электроплита, </w:t>
            </w:r>
            <w:r>
              <w:lastRenderedPageBreak/>
              <w:t>холодильник, шкаф, моечная ванна, раковина для мытья рук</w:t>
            </w:r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right"/>
        <w:outlineLvl w:val="0"/>
      </w:pPr>
      <w:r>
        <w:t>Приложение 5</w:t>
      </w:r>
    </w:p>
    <w:p w:rsidR="009A3C10" w:rsidRDefault="009A3C10">
      <w:pPr>
        <w:pStyle w:val="ConsPlusNormal"/>
        <w:jc w:val="right"/>
      </w:pPr>
      <w:r>
        <w:t>к МР 2.4.0179-20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9A3C10" w:rsidRDefault="009A3C10">
      <w:pPr>
        <w:pStyle w:val="ConsPlusTitle"/>
        <w:jc w:val="center"/>
      </w:pPr>
      <w:r>
        <w:t xml:space="preserve">ОБЪЕМ И ПЕРИОДИЧНОСТЬ ПРОВЕДЕНИЯ </w:t>
      </w:r>
      <w:proofErr w:type="gramStart"/>
      <w:r>
        <w:t>ЛАБОРАТОРНЫХ</w:t>
      </w:r>
      <w:proofErr w:type="gramEnd"/>
    </w:p>
    <w:p w:rsidR="009A3C10" w:rsidRDefault="009A3C10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9A3C10" w:rsidRDefault="009A3C10">
      <w:pPr>
        <w:pStyle w:val="ConsPlusTitle"/>
        <w:jc w:val="center"/>
      </w:pPr>
      <w:r>
        <w:t>ОБЩЕОБРАЗОВАТЕЛЬНЫХ ОРГАНИЗАЦИЙ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9A3C10">
        <w:tc>
          <w:tcPr>
            <w:tcW w:w="3005" w:type="dxa"/>
          </w:tcPr>
          <w:p w:rsidR="009A3C10" w:rsidRDefault="009A3C10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9A3C10" w:rsidRDefault="009A3C10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9A3C10" w:rsidRDefault="009A3C10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9A3C10" w:rsidRDefault="009A3C10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9A3C10">
        <w:tc>
          <w:tcPr>
            <w:tcW w:w="3005" w:type="dxa"/>
          </w:tcPr>
          <w:p w:rsidR="009A3C10" w:rsidRDefault="009A3C10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9A3C10" w:rsidRDefault="009A3C10">
            <w:pPr>
              <w:pStyle w:val="ConsPlusNormal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701" w:type="dxa"/>
          </w:tcPr>
          <w:p w:rsidR="009A3C10" w:rsidRDefault="009A3C10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9A3C10" w:rsidRDefault="009A3C10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9A3C10">
        <w:tc>
          <w:tcPr>
            <w:tcW w:w="3005" w:type="dxa"/>
          </w:tcPr>
          <w:p w:rsidR="009A3C10" w:rsidRDefault="009A3C10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9A3C10" w:rsidRDefault="009A3C10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9A3C10" w:rsidRDefault="009A3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A3C10" w:rsidRDefault="009A3C10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A3C10">
        <w:tc>
          <w:tcPr>
            <w:tcW w:w="3005" w:type="dxa"/>
          </w:tcPr>
          <w:p w:rsidR="009A3C10" w:rsidRDefault="009A3C10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9A3C10" w:rsidRDefault="009A3C10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9A3C10" w:rsidRDefault="009A3C10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9A3C10" w:rsidRDefault="009A3C10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9A3C10">
        <w:tc>
          <w:tcPr>
            <w:tcW w:w="3005" w:type="dxa"/>
          </w:tcPr>
          <w:p w:rsidR="009A3C10" w:rsidRDefault="009A3C10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9A3C10" w:rsidRDefault="009A3C10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9A3C10" w:rsidRDefault="009A3C10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9A3C10" w:rsidRDefault="009A3C10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A3C10">
        <w:tc>
          <w:tcPr>
            <w:tcW w:w="3005" w:type="dxa"/>
          </w:tcPr>
          <w:p w:rsidR="009A3C10" w:rsidRDefault="009A3C10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lastRenderedPageBreak/>
              <w:t>иерсиниозов</w:t>
            </w:r>
            <w:proofErr w:type="spellEnd"/>
          </w:p>
        </w:tc>
        <w:tc>
          <w:tcPr>
            <w:tcW w:w="2837" w:type="dxa"/>
          </w:tcPr>
          <w:p w:rsidR="009A3C10" w:rsidRDefault="009A3C10">
            <w:pPr>
              <w:pStyle w:val="ConsPlusNormal"/>
            </w:pPr>
            <w:r>
              <w:lastRenderedPageBreak/>
              <w:t xml:space="preserve">Оборудование, инвентарь в овощехранилищах и складах хранения </w:t>
            </w:r>
            <w:r>
              <w:lastRenderedPageBreak/>
              <w:t>овощей, цехе обработки овощей</w:t>
            </w:r>
          </w:p>
        </w:tc>
        <w:tc>
          <w:tcPr>
            <w:tcW w:w="1701" w:type="dxa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5 - 10 смывов</w:t>
            </w:r>
          </w:p>
        </w:tc>
        <w:tc>
          <w:tcPr>
            <w:tcW w:w="1531" w:type="dxa"/>
          </w:tcPr>
          <w:p w:rsidR="009A3C10" w:rsidRDefault="009A3C10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A3C10">
        <w:tc>
          <w:tcPr>
            <w:tcW w:w="3005" w:type="dxa"/>
          </w:tcPr>
          <w:p w:rsidR="009A3C10" w:rsidRDefault="009A3C10">
            <w:pPr>
              <w:pStyle w:val="ConsPlusNormal"/>
            </w:pPr>
            <w:r>
              <w:lastRenderedPageBreak/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9A3C10" w:rsidRDefault="009A3C10">
            <w:pPr>
              <w:pStyle w:val="ConsPlusNormal"/>
            </w:pPr>
            <w:proofErr w:type="gramStart"/>
            <w: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701" w:type="dxa"/>
          </w:tcPr>
          <w:p w:rsidR="009A3C10" w:rsidRDefault="009A3C10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9A3C10" w:rsidRDefault="009A3C10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A3C10">
        <w:tc>
          <w:tcPr>
            <w:tcW w:w="3005" w:type="dxa"/>
          </w:tcPr>
          <w:p w:rsidR="009A3C10" w:rsidRDefault="009A3C10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9A3C10" w:rsidRDefault="009A3C10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9A3C10" w:rsidRDefault="009A3C10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9A3C10" w:rsidRDefault="009A3C10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right"/>
        <w:outlineLvl w:val="0"/>
      </w:pPr>
      <w:r>
        <w:t>Приложение 6</w:t>
      </w:r>
    </w:p>
    <w:p w:rsidR="009A3C10" w:rsidRDefault="009A3C10">
      <w:pPr>
        <w:pStyle w:val="ConsPlusNormal"/>
        <w:jc w:val="right"/>
      </w:pPr>
      <w:r>
        <w:t>к МР 2.4.0179-20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9A3C10" w:rsidRDefault="009A3C10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9A3C10" w:rsidRDefault="009A3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9A3C10">
        <w:tc>
          <w:tcPr>
            <w:tcW w:w="690" w:type="dxa"/>
          </w:tcPr>
          <w:p w:rsidR="009A3C10" w:rsidRDefault="009A3C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9" w:type="dxa"/>
          </w:tcPr>
          <w:p w:rsidR="009A3C10" w:rsidRDefault="009A3C10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9A3C10" w:rsidRDefault="009A3C10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9A3C10" w:rsidRDefault="009A3C10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6" w:history="1">
              <w:r>
                <w:rPr>
                  <w:color w:val="0000FF"/>
                </w:rPr>
                <w:t>ГОСТ 32787/2014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ГОСТ 31821-2012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51603-2000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ГОСТ 34113-2017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ГОСТ 6882-88</w:t>
              </w:r>
            </w:hyperlink>
            <w:r>
              <w:t>.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ГОСТ 6201-68</w:t>
              </w:r>
            </w:hyperlink>
          </w:p>
          <w:p w:rsidR="009A3C10" w:rsidRDefault="009A3C10">
            <w:pPr>
              <w:pStyle w:val="ConsPlusNormal"/>
            </w:pPr>
            <w:r>
              <w:t xml:space="preserve">с 01.11.2020 </w:t>
            </w:r>
            <w:hyperlink r:id="rId16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ГОСТ 34112-2017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ГОСТ 33499/2015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ГОСТ 31712-2012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ГОСТ 34214-2017</w:t>
              </w:r>
            </w:hyperlink>
            <w:r>
              <w:t>, ГОСТ 32856-2014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ГОСТ 31981/2013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ГОСТ 31822-2012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 xml:space="preserve">какао-напиток </w:t>
            </w:r>
            <w:proofErr w:type="gramStart"/>
            <w:r>
              <w:t>витаминизированный</w:t>
            </w:r>
            <w:proofErr w:type="gramEnd"/>
            <w:r>
              <w:t xml:space="preserve"> быстрорастворимый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ГОСТ 108-2014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51809-2001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ГОСТ 34323-2017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 xml:space="preserve">капуста свежая очищенная в вакуумной упаковке (белокочанная </w:t>
            </w:r>
            <w:r>
              <w:lastRenderedPageBreak/>
              <w:t>или краснокочанная)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r>
              <w:lastRenderedPageBreak/>
              <w:t>ТУ изготовителя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ГОСТ 33952-2016</w:t>
              </w:r>
            </w:hyperlink>
            <w:r>
              <w:t>.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ГОСТ 7176-2017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r>
              <w:t>ТУ изготовителя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ГОСТ 31823/2012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ГОСТ 18488-2000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ГОСТ 908-2004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ГОСТ 2654-2017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ГОСТ 7452-2014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ГОСТ 32156-2013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53876-2010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55290-2012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ГОСТ 6002-69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ГОСТ 3034-75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ГОСТ 276-60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ГОСТ 572-2016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ГОСТ 6292-93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ГОСТ 5784-60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ГОСТ 34114-2017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ГОСТ 17594-81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ГОСТ 34306-2017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 xml:space="preserve">лук репчатый свежий очищенный в </w:t>
            </w:r>
            <w:r>
              <w:lastRenderedPageBreak/>
              <w:t>вакуумной упаковке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r>
              <w:lastRenderedPageBreak/>
              <w:t>ТУ изготовителя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54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52533-2006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 xml:space="preserve"> (вермишель, лапша) яичные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ГОСТ 31743-2017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ГОСТ 1129-2013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ГОСТ 32261-2013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ГОСТ 19792-2017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ГОСТ 32252-2013</w:t>
              </w:r>
            </w:hyperlink>
            <w:r>
              <w:t xml:space="preserve"> </w:t>
            </w:r>
            <w:hyperlink r:id="rId62" w:history="1">
              <w:r>
                <w:rPr>
                  <w:color w:val="0000FF"/>
                </w:rPr>
                <w:t>ГОСТ 31450-2013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ГОСТ 31688-2012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r>
              <w:t>ГОСТ 3254/2017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ГОСТ 32284-2013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ГОСТ 26574-2017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6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52820-2007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ГОСТ 2156-76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ГОСТ 34340/2017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ГОСТ 32104-2013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proofErr w:type="gramStart"/>
            <w:r>
              <w:t>огурцы</w:t>
            </w:r>
            <w:proofErr w:type="gramEnd"/>
            <w: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r>
              <w:t>ТУ производителя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ГОСТ 33932-2016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ГОСТ 34325-2017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ГОСТ 1994-93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ГОСТ 32099-2013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6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54754-2011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r>
              <w:t>ГОСТ 34216-2017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proofErr w:type="gramStart"/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ГОСТ 32366-2013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ГОСТ 33985-2016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r>
              <w:t>ТУ изготовителя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ГОСТ 32285-2013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ГОСТ 28499-2014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ГОСТ 32286/2013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ГОСТ 31452-2012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 xml:space="preserve">соль поваренная пищевая выварочная </w:t>
            </w:r>
            <w:r>
              <w:lastRenderedPageBreak/>
              <w:t>йодированная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8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51574-2018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ГОСТ 28402-89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ГОСТ 32260-2013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ГОСТ 31453-2013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ГОСТ 3343-2017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ГОСТ 34298-2017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5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52306-2005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ГОСТ 7758-75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ГОСТ 26987-86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ГОСТ 31752-2012</w:t>
              </w:r>
            </w:hyperlink>
            <w:r>
              <w:t>.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ГОСТ 31752-2012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ГОСТ 31807-2018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ГОСТ 26983-2015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ГОСТ 25832-89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r>
              <w:t>ТУ изготовителя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ГОСТ 21149-93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32573-2013</w:t>
            </w:r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ГОСТ 33801/2016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ГОСТ 34314/2017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ГОСТ 16833-2014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lastRenderedPageBreak/>
              <w:t>107.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ГОСТ 31654-2012</w:t>
              </w:r>
            </w:hyperlink>
          </w:p>
        </w:tc>
      </w:tr>
      <w:tr w:rsidR="009A3C10">
        <w:tc>
          <w:tcPr>
            <w:tcW w:w="690" w:type="dxa"/>
            <w:vAlign w:val="center"/>
          </w:tcPr>
          <w:p w:rsidR="009A3C10" w:rsidRDefault="009A3C10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9A3C10" w:rsidRDefault="009A3C10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9A3C10" w:rsidRDefault="009A3C10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ГОСТ 7022-97</w:t>
              </w:r>
            </w:hyperlink>
          </w:p>
          <w:p w:rsidR="009A3C10" w:rsidRDefault="009A3C10">
            <w:pPr>
              <w:pStyle w:val="ConsPlusNormal"/>
            </w:pPr>
            <w:r>
              <w:t xml:space="preserve">с 01.11.2020 </w:t>
            </w:r>
            <w:hyperlink r:id="rId111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ind w:firstLine="540"/>
        <w:jc w:val="both"/>
      </w:pPr>
      <w:r>
        <w:t>Примечание:</w:t>
      </w:r>
    </w:p>
    <w:p w:rsidR="009A3C10" w:rsidRDefault="009A3C10">
      <w:pPr>
        <w:pStyle w:val="ConsPlusNormal"/>
        <w:spacing w:before="28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jc w:val="both"/>
      </w:pPr>
    </w:p>
    <w:p w:rsidR="009A3C10" w:rsidRDefault="009A3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36BE" w:rsidRDefault="006536BE"/>
    <w:sectPr w:rsidR="006536BE" w:rsidSect="009A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10"/>
    <w:rsid w:val="006536BE"/>
    <w:rsid w:val="009A3C10"/>
    <w:rsid w:val="00C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A3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A3C10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">
    <w:name w:val="ConsPlusTitle"/>
    <w:rsid w:val="009A3C10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A3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A3C10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">
    <w:name w:val="ConsPlusTitle"/>
    <w:rsid w:val="009A3C10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C33E0FE7007EF23CCBE3215ADECD8393AF608BC46C4545466431EC0A276747B1C1E5BB588F04FF4B6D5CzDHBL" TargetMode="External"/><Relationship Id="rId21" Type="http://schemas.openxmlformats.org/officeDocument/2006/relationships/hyperlink" Target="consultantplus://offline/ref=BFC33E0FE7007EF23CCBE3215ADECD839BA46080C6314F4D1F6833EB05786252A099E9BC40910DE8576F5ED9z2HBL" TargetMode="External"/><Relationship Id="rId42" Type="http://schemas.openxmlformats.org/officeDocument/2006/relationships/hyperlink" Target="consultantplus://offline/ref=BFC33E0FE7007EF23CCBE3215ADECD8399AA668899664D1C4A6636E355227256E9CDE2A3468613E3496Fz5HEL" TargetMode="External"/><Relationship Id="rId47" Type="http://schemas.openxmlformats.org/officeDocument/2006/relationships/hyperlink" Target="consultantplus://offline/ref=BFC33E0FE7007EF23CCBE3215ADECD839BA96782CF314F4D1F6833EB05786252A099E9BC40910DE8576F5ED9z2HBL" TargetMode="External"/><Relationship Id="rId63" Type="http://schemas.openxmlformats.org/officeDocument/2006/relationships/hyperlink" Target="consultantplus://offline/ref=BFC33E0FE7007EF23CCBE3215ADECD839BAC6580CD314F4D1F6833EB05786252A099E9BC40910DE8576F5ED9z2HBL" TargetMode="External"/><Relationship Id="rId68" Type="http://schemas.openxmlformats.org/officeDocument/2006/relationships/hyperlink" Target="consultantplus://offline/ref=BFC33E0FE7007EF23CCBE3215ADECD839BA86186CE314F4D1F6833EB05786252A099E9BC40910DE8576F5ED9z2HBL" TargetMode="External"/><Relationship Id="rId84" Type="http://schemas.openxmlformats.org/officeDocument/2006/relationships/hyperlink" Target="consultantplus://offline/ref=BFC33E0FE7007EF23CCBE3215ADECD839DAA6581C46C4545466431EC0A276747B1C1E5BB588F04FF4B6D5CzDHBL" TargetMode="External"/><Relationship Id="rId89" Type="http://schemas.openxmlformats.org/officeDocument/2006/relationships/hyperlink" Target="consultantplus://offline/ref=BFC33E0FE7007EF23CCBE3215ADECD839EAB6581C46C4545466431EC0A276747B1C1E5BB588F04FF4B6D5CzDHBL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C33E0FE7007EF23CCBE3215ADECD8398AB648BCB314F4D1F6833EB05786252A099E9BC40910DE8576F5ED9z2HBL" TargetMode="External"/><Relationship Id="rId29" Type="http://schemas.openxmlformats.org/officeDocument/2006/relationships/hyperlink" Target="consultantplus://offline/ref=BFC33E0FE7007EF23CCBE3215ADECD839BA56086CC314F4D1F6833EB05786252A099E9BC40910DE8576F5ED9z2HBL" TargetMode="External"/><Relationship Id="rId107" Type="http://schemas.openxmlformats.org/officeDocument/2006/relationships/hyperlink" Target="consultantplus://offline/ref=BFC33E0FE7007EF23CCBE3215ADECD839BA46286C6314F4D1F6833EB05786252A099E9BC40910DE8576F5ED9z2HBL" TargetMode="External"/><Relationship Id="rId11" Type="http://schemas.openxmlformats.org/officeDocument/2006/relationships/hyperlink" Target="consultantplus://offline/ref=BFC33E0FE7007EF23CCBE3215ADECD839BA96783CC314F4D1F6833EB05786252A099E9BC40910DE8576F5ED9z2HBL" TargetMode="External"/><Relationship Id="rId24" Type="http://schemas.openxmlformats.org/officeDocument/2006/relationships/hyperlink" Target="consultantplus://offline/ref=BFC33E0FE7007EF23CCBE3215ADECD839EAA6684C46C4545466431EC0A276747B1C1E5BB588F04FF4B6D5CzDHBL" TargetMode="External"/><Relationship Id="rId32" Type="http://schemas.openxmlformats.org/officeDocument/2006/relationships/hyperlink" Target="consultantplus://offline/ref=BFC33E0FE7007EF23CCBE3215ADECD839BA96782CB314F4D1F6833EB05786252A099E9BC40910DE8576F5ED9z2HBL" TargetMode="External"/><Relationship Id="rId37" Type="http://schemas.openxmlformats.org/officeDocument/2006/relationships/hyperlink" Target="consultantplus://offline/ref=BFC33E0FE7007EF23CCBE3215ADECD839BA96783CC314F4D1F6833EB05786252A099E9BC40910DE8576F5ED9z2HBL" TargetMode="External"/><Relationship Id="rId40" Type="http://schemas.openxmlformats.org/officeDocument/2006/relationships/hyperlink" Target="consultantplus://offline/ref=BFC33E0FE7007EF23CCBE3215ADECD8398AD6A84C7314F4D1F6833EB05786252A099E9BC40910DE8576F5ED9z2HBL" TargetMode="External"/><Relationship Id="rId45" Type="http://schemas.openxmlformats.org/officeDocument/2006/relationships/hyperlink" Target="consultantplus://offline/ref=BFC33E0FE7007EF23CCBE3215ADECD8393AF6A8899664D1C4A6636E355227256E9CDE2A3468613E3496Fz5HEL" TargetMode="External"/><Relationship Id="rId53" Type="http://schemas.openxmlformats.org/officeDocument/2006/relationships/hyperlink" Target="consultantplus://offline/ref=BFC33E0FE7007EF23CCBE3215ADECD839BA46286CA314F4D1F6833EB05786252A099E9BC40910DE8576F5ED9z2HBL" TargetMode="External"/><Relationship Id="rId58" Type="http://schemas.openxmlformats.org/officeDocument/2006/relationships/hyperlink" Target="consultantplus://offline/ref=BFC33E0FE7007EF23CCBE3215ADECD839FAE6682C46C4545466431EC0A276747B1C1E5BB588F04FF4B6D5CzDHBL" TargetMode="External"/><Relationship Id="rId66" Type="http://schemas.openxmlformats.org/officeDocument/2006/relationships/hyperlink" Target="consultantplus://offline/ref=BFC33E0FE7007EF23CCBE3215ADECD839EAB6581C46C4545466431EC0A276747B1C1E5BB588F04FF4B6D5CzDHBL" TargetMode="External"/><Relationship Id="rId74" Type="http://schemas.openxmlformats.org/officeDocument/2006/relationships/hyperlink" Target="consultantplus://offline/ref=BFC33E0FE7007EF23CCBE3215ADECD839CA86A80C46C4545466431EC0A276747B1C1E5BB588F04FF4B6D5CzDHBL" TargetMode="External"/><Relationship Id="rId79" Type="http://schemas.openxmlformats.org/officeDocument/2006/relationships/hyperlink" Target="consultantplus://offline/ref=BFC33E0FE7007EF23CCBE3215ADECD839DAD6281C46C4545466431EC0A276747B1C1E5BB588F04FF4B6D5CzDHBL" TargetMode="External"/><Relationship Id="rId87" Type="http://schemas.openxmlformats.org/officeDocument/2006/relationships/hyperlink" Target="consultantplus://offline/ref=BFC33E0FE7007EF23CCBE3215ADECD839BA96783CC314F4D1F6833EB05786252A099E9BC40910DE8576F5ED9z2HBL" TargetMode="External"/><Relationship Id="rId102" Type="http://schemas.openxmlformats.org/officeDocument/2006/relationships/hyperlink" Target="consultantplus://offline/ref=BFC33E0FE7007EF23CCBE3215ADECD8398AF6083CD314F4D1F6833EB05786252A099E9BC40910DE8576F5ED9z2HBL" TargetMode="External"/><Relationship Id="rId110" Type="http://schemas.openxmlformats.org/officeDocument/2006/relationships/hyperlink" Target="consultantplus://offline/ref=BFC33E0FE7007EF23CCBE3215ADECD839BAF6586C46C4545466431EC0A276747B1C1E5BB588F04FF4B6D5CzDHBL" TargetMode="External"/><Relationship Id="rId5" Type="http://schemas.openxmlformats.org/officeDocument/2006/relationships/hyperlink" Target="consultantplus://offline/ref=BFC33E0FE7007EF23CCBE03443DECD8399A86684C83D124717313FE902773D57B588B1B0478913E140735CDB29z6H9L" TargetMode="External"/><Relationship Id="rId61" Type="http://schemas.openxmlformats.org/officeDocument/2006/relationships/hyperlink" Target="consultantplus://offline/ref=BFC33E0FE7007EF23CCBE3215ADECD839CAB6A83C46C4545466431EC0A276747B1C1E5BB588F04FF4B6D5CzDHBL" TargetMode="External"/><Relationship Id="rId82" Type="http://schemas.openxmlformats.org/officeDocument/2006/relationships/hyperlink" Target="consultantplus://offline/ref=BFC33E0FE7007EF23CCBE3215ADECD839BAC6B8ACF314F4D1F6833EB05786252A099E9BC40910DE8576F5ED9z2HBL" TargetMode="External"/><Relationship Id="rId90" Type="http://schemas.openxmlformats.org/officeDocument/2006/relationships/hyperlink" Target="consultantplus://offline/ref=BFC33E0FE7007EF23CCBE3215ADECD8392AB668BC46C4545466431EC0A276747B1C1E5BB588F04FF4B6D5CzDHBL" TargetMode="External"/><Relationship Id="rId95" Type="http://schemas.openxmlformats.org/officeDocument/2006/relationships/hyperlink" Target="consultantplus://offline/ref=BFC33E0FE7007EF23CCBE3215ADECD839BAF6684CB314F4D1F6833EB05786252A099E9BC40910DE8576F5ED9z2HBL" TargetMode="External"/><Relationship Id="rId19" Type="http://schemas.openxmlformats.org/officeDocument/2006/relationships/hyperlink" Target="consultantplus://offline/ref=BFC33E0FE7007EF23CCBE3215ADECD839BAA6B86CA314F4D1F6833EB05786252A099E9BC40910DE8576F5ED9z2HBL" TargetMode="External"/><Relationship Id="rId14" Type="http://schemas.openxmlformats.org/officeDocument/2006/relationships/hyperlink" Target="consultantplus://offline/ref=BFC33E0FE7007EF23CCBE3215ADECD839BA96783CC314F4D1F6833EB05786252A099E9BC40910DE8576F5ED9z2HBL" TargetMode="External"/><Relationship Id="rId22" Type="http://schemas.openxmlformats.org/officeDocument/2006/relationships/hyperlink" Target="consultantplus://offline/ref=BFC33E0FE7007EF23CCBE3215ADECD839CAF648AC46C4545466431EC0A276747B1C1E5BB588F04FF4B6D5CzDHBL" TargetMode="External"/><Relationship Id="rId27" Type="http://schemas.openxmlformats.org/officeDocument/2006/relationships/hyperlink" Target="consultantplus://offline/ref=BFC33E0FE7007EF23CCBE3215ADECD8398A96580C46C4545466431EC0A276747B1C1E5BB588F04FF4B6D5CzDHBL" TargetMode="External"/><Relationship Id="rId30" Type="http://schemas.openxmlformats.org/officeDocument/2006/relationships/hyperlink" Target="consultantplus://offline/ref=BFC33E0FE7007EF23CCBE3215ADECD839BA46387C6314F4D1F6833EB05786252A099E9BC40910DE8576F5ED9z2HBL" TargetMode="External"/><Relationship Id="rId35" Type="http://schemas.openxmlformats.org/officeDocument/2006/relationships/hyperlink" Target="consultantplus://offline/ref=BFC33E0FE7007EF23CCBE3215ADECD839BAD6582C46C4545466431EC0A276747B1C1E5BB588F04FF4B6D5CzDHBL" TargetMode="External"/><Relationship Id="rId43" Type="http://schemas.openxmlformats.org/officeDocument/2006/relationships/hyperlink" Target="consultantplus://offline/ref=BFC33E0FE7007EF23CCBE3215ADECD839CA56B87C46C4545466431EC0A276747B1C1E5BB588F04FF4B6D5CzDHBL" TargetMode="External"/><Relationship Id="rId48" Type="http://schemas.openxmlformats.org/officeDocument/2006/relationships/hyperlink" Target="consultantplus://offline/ref=BFC33E0FE7007EF23CCBE3215ADECD839FA9648899664D1C4A6636E355227256E9CDE2A3468613E3496Fz5HEL" TargetMode="External"/><Relationship Id="rId56" Type="http://schemas.openxmlformats.org/officeDocument/2006/relationships/hyperlink" Target="consultantplus://offline/ref=BFC33E0FE7007EF23CCBE3215ADECD839BA96783CC314F4D1F6833EB05786252A099E9BC40910DE8576F5ED9z2HBL" TargetMode="External"/><Relationship Id="rId64" Type="http://schemas.openxmlformats.org/officeDocument/2006/relationships/hyperlink" Target="consultantplus://offline/ref=BFC33E0FE7007EF23CCBE3215ADECD839CA8638AC46C4545466431EC0A276747B1C1E5BB588F04FF4B6D5CzDHBL" TargetMode="External"/><Relationship Id="rId69" Type="http://schemas.openxmlformats.org/officeDocument/2006/relationships/hyperlink" Target="consultantplus://offline/ref=BFC33E0FE7007EF23CCBE3215ADECD839BA56B85CD314F4D1F6833EB05786252A099E9BC40910DE8576F5ED9z2HBL" TargetMode="External"/><Relationship Id="rId77" Type="http://schemas.openxmlformats.org/officeDocument/2006/relationships/hyperlink" Target="consultantplus://offline/ref=BFC33E0FE7007EF23CCBE3215ADECD8399AE6583C46C4545466431EC0A276747B1C1E5BB588F04FF4B6D5CzDHBL" TargetMode="External"/><Relationship Id="rId100" Type="http://schemas.openxmlformats.org/officeDocument/2006/relationships/hyperlink" Target="consultantplus://offline/ref=BFC33E0FE7007EF23CCBE3215ADECD8399AE6781C46C4545466431EC0A276747B1C1E5BB588F04FF4B6D5CzDHBL" TargetMode="External"/><Relationship Id="rId105" Type="http://schemas.openxmlformats.org/officeDocument/2006/relationships/hyperlink" Target="consultantplus://offline/ref=BFC33E0FE7007EF23CCBE3215ADECD8393AC6A83C46C4545466431EC0A276747B1C1E5BB588F04FF4B6D5CzDHBL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BFC33E0FE7007EF23CCBE3215ADECD839BA56B85CF314F4D1F6833EB05786252A099E9BC40910DE8576F5ED9z2HBL" TargetMode="External"/><Relationship Id="rId51" Type="http://schemas.openxmlformats.org/officeDocument/2006/relationships/hyperlink" Target="consultantplus://offline/ref=BFC33E0FE7007EF23CCBE3215ADECD839BA56687C7314F4D1F6833EB05786252A099E9BC40910DE8576F5ED9z2HBL" TargetMode="External"/><Relationship Id="rId72" Type="http://schemas.openxmlformats.org/officeDocument/2006/relationships/hyperlink" Target="consultantplus://offline/ref=BFC33E0FE7007EF23CCBE3215ADECD839BA56086CC314F4D1F6833EB05786252A099E9BC40910DE8576F5ED9z2HBL" TargetMode="External"/><Relationship Id="rId80" Type="http://schemas.openxmlformats.org/officeDocument/2006/relationships/hyperlink" Target="consultantplus://offline/ref=BFC33E0FE7007EF23CCBE3215ADECD839BA96783CA314F4D1F6833EB05786252A099E9BC40910DE8576F5ED9z2HBL" TargetMode="External"/><Relationship Id="rId85" Type="http://schemas.openxmlformats.org/officeDocument/2006/relationships/hyperlink" Target="consultantplus://offline/ref=BFC33E0FE7007EF23CCBE3215ADECD839BAC608BCC314F4D1F6833EB05786252A099E9BC40910DE8576F5ED9z2HBL" TargetMode="External"/><Relationship Id="rId93" Type="http://schemas.openxmlformats.org/officeDocument/2006/relationships/hyperlink" Target="consultantplus://offline/ref=BFC33E0FE7007EF23CCBE3215ADECD839BA46181CA314F4D1F6833EB05786252A099E9BC40910DE8576F5ED9z2HBL" TargetMode="External"/><Relationship Id="rId98" Type="http://schemas.openxmlformats.org/officeDocument/2006/relationships/hyperlink" Target="consultantplus://offline/ref=BFC33E0FE7007EF23CCBE3215ADECD839DA96181C46C4545466431EC0A276747B1C1E5BB588F04FF4B6D5CzDH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FC33E0FE7007EF23CCBE3215ADECD839BA5618ACC314F4D1F6833EB05786252A099E9BC40910DE8576F5ED9z2HBL" TargetMode="External"/><Relationship Id="rId17" Type="http://schemas.openxmlformats.org/officeDocument/2006/relationships/hyperlink" Target="consultantplus://offline/ref=BFC33E0FE7007EF23CCBE3215ADECD8398A96580C46C4545466431EC0A276747B1C1E5BB588F04FF4B6D5CzDHBL" TargetMode="External"/><Relationship Id="rId25" Type="http://schemas.openxmlformats.org/officeDocument/2006/relationships/hyperlink" Target="consultantplus://offline/ref=BFC33E0FE7007EF23CCBE3215ADECD8393AF6B83C46C4545466431EC0A276747B1C1E5BB588F04FF4B6D5CzDHBL" TargetMode="External"/><Relationship Id="rId33" Type="http://schemas.openxmlformats.org/officeDocument/2006/relationships/hyperlink" Target="consultantplus://offline/ref=BFC33E0FE7007EF23CCBE3215ADECD839BA56483C8314F4D1F6833EB05786252A099E9BC40910DE8576F5ED9z2HBL" TargetMode="External"/><Relationship Id="rId38" Type="http://schemas.openxmlformats.org/officeDocument/2006/relationships/hyperlink" Target="consultantplus://offline/ref=BFC33E0FE7007EF23CCBE3215ADECD839BA96783CC314F4D1F6833EB05786252A099E9BC40910DE8576F5ED9z2HBL" TargetMode="External"/><Relationship Id="rId46" Type="http://schemas.openxmlformats.org/officeDocument/2006/relationships/hyperlink" Target="consultantplus://offline/ref=BFC33E0FE7007EF23CCBE3215ADECD839BAF678BC46C4545466431EC0A276747B1C1E5BB588F04FF4B6D5CzDHBL" TargetMode="External"/><Relationship Id="rId59" Type="http://schemas.openxmlformats.org/officeDocument/2006/relationships/hyperlink" Target="consultantplus://offline/ref=BFC33E0FE7007EF23CCBE3215ADECD839CA96A85C46C4545466431EC0A276747B1C1E5BB588F04FF4B6D5CzDHBL" TargetMode="External"/><Relationship Id="rId67" Type="http://schemas.openxmlformats.org/officeDocument/2006/relationships/hyperlink" Target="consultantplus://offline/ref=BFC33E0FE7007EF23CCBE3215ADECD839BAE6A83C8314F4D1F6833EB05786252A099E9BC40910DE8576F5ED9z2HBL" TargetMode="External"/><Relationship Id="rId103" Type="http://schemas.openxmlformats.org/officeDocument/2006/relationships/hyperlink" Target="consultantplus://offline/ref=BFC33E0FE7007EF23CCBE3215ADECD839BAD6482CB314F4D1F6833EB05786252A099E9BC40910DE8576F5ED9z2HBL" TargetMode="External"/><Relationship Id="rId108" Type="http://schemas.openxmlformats.org/officeDocument/2006/relationships/hyperlink" Target="consultantplus://offline/ref=BFC33E0FE7007EF23CCBE3215ADECD839DA86683C46C4545466431EC0A276747B1C1E5BB588F04FF4B6D5CzDHBL" TargetMode="External"/><Relationship Id="rId20" Type="http://schemas.openxmlformats.org/officeDocument/2006/relationships/hyperlink" Target="consultantplus://offline/ref=BFC33E0FE7007EF23CCBE3215ADECD839EAB6680C46C4545466431EC0A276747B1C1E5BB588F04FF4B6D5CzDHBL" TargetMode="External"/><Relationship Id="rId41" Type="http://schemas.openxmlformats.org/officeDocument/2006/relationships/hyperlink" Target="consultantplus://offline/ref=BFC33E0FE7007EF23CCBE3215ADECD839CAE6486C46C4545466431EC0A276747B1C1E5BB588F04FF4B6D5CzDHBL" TargetMode="External"/><Relationship Id="rId54" Type="http://schemas.openxmlformats.org/officeDocument/2006/relationships/hyperlink" Target="consultantplus://offline/ref=BFC33E0FE7007EF23CCBE3215ADECD8393AE628AC46C4545466431EC0A276747B1C1E5BB588F04FF4B6D5CzDHBL" TargetMode="External"/><Relationship Id="rId62" Type="http://schemas.openxmlformats.org/officeDocument/2006/relationships/hyperlink" Target="consultantplus://offline/ref=BFC33E0FE7007EF23CCBE3215ADECD839FAE6080C46C4545466431EC0A276747B1C1E5BB588F04FF4B6D5CzDHBL" TargetMode="External"/><Relationship Id="rId70" Type="http://schemas.openxmlformats.org/officeDocument/2006/relationships/hyperlink" Target="consultantplus://offline/ref=BFC33E0FE7007EF23CCBE3215ADECD839CAB6780C46C4545466431EC0A276747B1C1E5BB588F04FF4B6D5CzDHBL" TargetMode="External"/><Relationship Id="rId75" Type="http://schemas.openxmlformats.org/officeDocument/2006/relationships/hyperlink" Target="consultantplus://offline/ref=BFC33E0FE7007EF23CCBE3215ADECD839CA86384C46C4545466431EC0A276747B1C1E5BB588F04FF4B6D5CzDHBL" TargetMode="External"/><Relationship Id="rId83" Type="http://schemas.openxmlformats.org/officeDocument/2006/relationships/hyperlink" Target="consultantplus://offline/ref=BFC33E0FE7007EF23CCBE3215ADECD839CA86287C46C4545466431EC0A276747B1C1E5BB588F04FF4B6D5CzDHBL" TargetMode="External"/><Relationship Id="rId88" Type="http://schemas.openxmlformats.org/officeDocument/2006/relationships/hyperlink" Target="consultantplus://offline/ref=BFC33E0FE7007EF23CCBE3215ADECD839BA46484C6314F4D1F6833EB05786252A099E9BC40910DE8576F5ED9z2HBL" TargetMode="External"/><Relationship Id="rId91" Type="http://schemas.openxmlformats.org/officeDocument/2006/relationships/hyperlink" Target="consultantplus://offline/ref=BFC33E0FE7007EF23CCBE3215ADECD839CA56282C46C4545466431EC0A276747B1C1E5BB588F04FF4B6D5CzDHBL" TargetMode="External"/><Relationship Id="rId96" Type="http://schemas.openxmlformats.org/officeDocument/2006/relationships/hyperlink" Target="consultantplus://offline/ref=BFC33E0FE7007EF23CCBE3215ADECD839FAB678BC46C4545466431EC0A276747B1C1E5BB588F04FF4B6D5CzDHBL" TargetMode="External"/><Relationship Id="rId111" Type="http://schemas.openxmlformats.org/officeDocument/2006/relationships/hyperlink" Target="consultantplus://offline/ref=BFC33E0FE7007EF23CCBE3215ADECD8398AB648BC9314F4D1F6833EB05786252A099E9BC40910DE8576F5ED9z2H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C33E0FE7007EF23CCBE3215ADECD839BA56185C6314F4D1F6833EB05786252A099E9BC40910DE8576F5ED9z2HBL" TargetMode="External"/><Relationship Id="rId15" Type="http://schemas.openxmlformats.org/officeDocument/2006/relationships/hyperlink" Target="consultantplus://offline/ref=BFC33E0FE7007EF23CCBE3215ADECD839CAA6686C46C4545466431EC0A276747B1C1E5BB588F04FF4B6D5CzDHBL" TargetMode="External"/><Relationship Id="rId23" Type="http://schemas.openxmlformats.org/officeDocument/2006/relationships/hyperlink" Target="consultantplus://offline/ref=BFC33E0FE7007EF23CCBE3215ADECD8398A96580C46C4545466431EC0A276747B1C1E5BB588F04FF4B6D5CzDHBL" TargetMode="External"/><Relationship Id="rId28" Type="http://schemas.openxmlformats.org/officeDocument/2006/relationships/hyperlink" Target="consultantplus://offline/ref=BFC33E0FE7007EF23CCBE3215ADECD8398A96580C46C4545466431EC0A276747B1C1E5BB588F04FF4B6D5CzDHBL" TargetMode="External"/><Relationship Id="rId36" Type="http://schemas.openxmlformats.org/officeDocument/2006/relationships/hyperlink" Target="consultantplus://offline/ref=BFC33E0FE7007EF23CCBE3215ADECD8393AD6583C46C4545466431EC0A276747B1C1E5BB588F04FF4B6D5CzDHBL" TargetMode="External"/><Relationship Id="rId49" Type="http://schemas.openxmlformats.org/officeDocument/2006/relationships/hyperlink" Target="consultantplus://offline/ref=BFC33E0FE7007EF23CCBE3215ADECD839BA56686CF314F4D1F6833EB05786252A099E9BC40910DE8576F5ED9z2HBL" TargetMode="External"/><Relationship Id="rId57" Type="http://schemas.openxmlformats.org/officeDocument/2006/relationships/hyperlink" Target="consultantplus://offline/ref=BFC33E0FE7007EF23CCBE3215ADECD839BA56B85CF314F4D1F6833EB05786252A099E9BC40910DE8576F5ED9z2HBL" TargetMode="External"/><Relationship Id="rId106" Type="http://schemas.openxmlformats.org/officeDocument/2006/relationships/hyperlink" Target="consultantplus://offline/ref=BFC33E0FE7007EF23CCBE3215ADECD839BAE6481CD314F4D1F6833EB05786252A099E9BC40910DE8576F5ED9z2HBL" TargetMode="External"/><Relationship Id="rId10" Type="http://schemas.openxmlformats.org/officeDocument/2006/relationships/hyperlink" Target="consultantplus://offline/ref=BFC33E0FE7007EF23CCBE3215ADECD8392A46A83C46C4545466431EC0A276747B1C1E5BB588F04FF4B6D5CzDHBL" TargetMode="External"/><Relationship Id="rId31" Type="http://schemas.openxmlformats.org/officeDocument/2006/relationships/hyperlink" Target="consultantplus://offline/ref=BFC33E0FE7007EF23CCBE3215ADECD8398A96580C46C4545466431EC0A276747B1C1E5BB588F04FF4B6D5CzDHBL" TargetMode="External"/><Relationship Id="rId44" Type="http://schemas.openxmlformats.org/officeDocument/2006/relationships/hyperlink" Target="consultantplus://offline/ref=BFC33E0FE7007EF23CCBE3215ADECD8392A46B8899664D1C4A6636E355227256E9CDE2A3468613E3496Fz5HEL" TargetMode="External"/><Relationship Id="rId52" Type="http://schemas.openxmlformats.org/officeDocument/2006/relationships/hyperlink" Target="consultantplus://offline/ref=BFC33E0FE7007EF23CCBE3215ADECD839BA56B85CF314F4D1F6833EB05786252A099E9BC40910DE8576F5ED9z2HBL" TargetMode="External"/><Relationship Id="rId60" Type="http://schemas.openxmlformats.org/officeDocument/2006/relationships/hyperlink" Target="consultantplus://offline/ref=BFC33E0FE7007EF23CCBE3215ADECD839BA56780CB314F4D1F6833EB05786252A099E9BC40910DE8576F5ED9z2HBL" TargetMode="External"/><Relationship Id="rId65" Type="http://schemas.openxmlformats.org/officeDocument/2006/relationships/hyperlink" Target="consultantplus://offline/ref=BFC33E0FE7007EF23CCBE3215ADECD839BA5638BC8314F4D1F6833EB05786252A099E9BC40910DE8576F5ED9z2HBL" TargetMode="External"/><Relationship Id="rId73" Type="http://schemas.openxmlformats.org/officeDocument/2006/relationships/hyperlink" Target="consultantplus://offline/ref=BFC33E0FE7007EF23CCBE3215ADECD839BA46086CD314F4D1F6833EB05786252A099E9BC40910DE8576F5ED9z2HBL" TargetMode="External"/><Relationship Id="rId78" Type="http://schemas.openxmlformats.org/officeDocument/2006/relationships/hyperlink" Target="consultantplus://offline/ref=BFC33E0FE7007EF23CCBE3215ADECD8399AE6583C46C4545466431EC0A276747B1C1E5BB588F04FF4B6D5CzDHBL" TargetMode="External"/><Relationship Id="rId81" Type="http://schemas.openxmlformats.org/officeDocument/2006/relationships/hyperlink" Target="consultantplus://offline/ref=BFC33E0FE7007EF23CCBE3215ADECD839BAC6B8ACF314F4D1F6833EB05786252A099E9BC40910DE8576F5ED9z2HBL" TargetMode="External"/><Relationship Id="rId86" Type="http://schemas.openxmlformats.org/officeDocument/2006/relationships/hyperlink" Target="consultantplus://offline/ref=BFC33E0FE7007EF23CCBE3215ADECD839EA86583C46C4545466431EC0A276747B1C1E5BB588F04FF4B6D5CzDHBL" TargetMode="External"/><Relationship Id="rId94" Type="http://schemas.openxmlformats.org/officeDocument/2006/relationships/hyperlink" Target="consultantplus://offline/ref=BFC33E0FE7007EF23CCBE3215ADECD839BA46386CF314F4D1F6833EB05786252A099E9BC40910DE8576F5ED9z2HBL" TargetMode="External"/><Relationship Id="rId99" Type="http://schemas.openxmlformats.org/officeDocument/2006/relationships/hyperlink" Target="consultantplus://offline/ref=BFC33E0FE7007EF23CCBE3215ADECD839BA46184C7314F4D1F6833EB05786252A099E9BC40910DE8576F5ED9z2HBL" TargetMode="External"/><Relationship Id="rId101" Type="http://schemas.openxmlformats.org/officeDocument/2006/relationships/hyperlink" Target="consultantplus://offline/ref=BFC33E0FE7007EF23CCBE3215ADECD8399AE6781C46C4545466431EC0A276747B1C1E5BB588F04FF4B6D5CzDH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C33E0FE7007EF23CCBE3215ADECD839CAE678BC46C4545466431EC0A276747B1C1E5BB588F04FF4B6D5CzDHBL" TargetMode="External"/><Relationship Id="rId13" Type="http://schemas.openxmlformats.org/officeDocument/2006/relationships/hyperlink" Target="consultantplus://offline/ref=BFC33E0FE7007EF23CCBE3215ADECD8392A96187C46C4545466431EC0A276747B1C1E5BB588F04FF4B6D5CzDHBL" TargetMode="External"/><Relationship Id="rId18" Type="http://schemas.openxmlformats.org/officeDocument/2006/relationships/hyperlink" Target="consultantplus://offline/ref=BFC33E0FE7007EF23CCBE3215ADECD839BA56280CA314F4D1F6833EB05786252A099E9BC40910DE8576F5ED9z2HBL" TargetMode="External"/><Relationship Id="rId39" Type="http://schemas.openxmlformats.org/officeDocument/2006/relationships/hyperlink" Target="consultantplus://offline/ref=BFC33E0FE7007EF23CCBE3215ADECD839BA5638ACC314F4D1F6833EB05786252A099E9BC40910DE8576F5ED9z2HBL" TargetMode="External"/><Relationship Id="rId109" Type="http://schemas.openxmlformats.org/officeDocument/2006/relationships/hyperlink" Target="consultantplus://offline/ref=BFC33E0FE7007EF23CCBE3215ADECD839BA4658899664D1C4A6636E355227256E9CDE2A3468613E3496Fz5HEL" TargetMode="External"/><Relationship Id="rId34" Type="http://schemas.openxmlformats.org/officeDocument/2006/relationships/hyperlink" Target="consultantplus://offline/ref=BFC33E0FE7007EF23CCBE3215ADECD839CA86283C46C4545466431EC0A276747B1C1E5BB588F04FF4B6D5CzDHBL" TargetMode="External"/><Relationship Id="rId50" Type="http://schemas.openxmlformats.org/officeDocument/2006/relationships/hyperlink" Target="consultantplus://offline/ref=BFC33E0FE7007EF23CCBE3215ADECD839BA56183C8314F4D1F6833EB05786252A099E9BC40910DE8576F5ED9z2HBL" TargetMode="External"/><Relationship Id="rId55" Type="http://schemas.openxmlformats.org/officeDocument/2006/relationships/hyperlink" Target="consultantplus://offline/ref=BFC33E0FE7007EF23CCBE3215ADECD839BA5608BCB314F4D1F6833EB05786252A099E9BC40910DE8576F5ED9z2HBL" TargetMode="External"/><Relationship Id="rId76" Type="http://schemas.openxmlformats.org/officeDocument/2006/relationships/hyperlink" Target="consultantplus://offline/ref=BFC33E0FE7007EF23CCBE3215ADECD839BAC6180C46C4545466431EC0A276747B1C1E5BB588F04FF4B6D5CzDHBL" TargetMode="External"/><Relationship Id="rId97" Type="http://schemas.openxmlformats.org/officeDocument/2006/relationships/hyperlink" Target="consultantplus://offline/ref=BFC33E0FE7007EF23CCBE3215ADECD839BA96783CC314F4D1F6833EB05786252A099E9BC40910DE8576F5ED9z2HBL" TargetMode="External"/><Relationship Id="rId104" Type="http://schemas.openxmlformats.org/officeDocument/2006/relationships/hyperlink" Target="consultantplus://offline/ref=BFC33E0FE7007EF23CCBE3215ADECD8398AF6A86CD314F4D1F6833EB05786252A099E9BC40910DE8576F5ED9z2HBL" TargetMode="External"/><Relationship Id="rId7" Type="http://schemas.openxmlformats.org/officeDocument/2006/relationships/hyperlink" Target="consultantplus://offline/ref=BFC33E0FE7007EF23CCBE3215ADECD839DA96181C46C4545466431EC0A276747B1C1E5BB588F04FF4B6D5CzDHBL" TargetMode="External"/><Relationship Id="rId71" Type="http://schemas.openxmlformats.org/officeDocument/2006/relationships/hyperlink" Target="consultantplus://offline/ref=BFC33E0FE7007EF23CCBE3215ADECD839BA96782CC314F4D1F6833EB05786252A099E9BC40910DE8576F5ED9z2HBL" TargetMode="External"/><Relationship Id="rId92" Type="http://schemas.openxmlformats.org/officeDocument/2006/relationships/hyperlink" Target="consultantplus://offline/ref=BFC33E0FE7007EF23CCBE3215ADECD839EA96586C46C4545466431EC0A276747B1C1E5BB588F04FF4B6D5CzD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2020-09-16T11:07:00Z</dcterms:created>
  <dcterms:modified xsi:type="dcterms:W3CDTF">2020-09-16T11:30:00Z</dcterms:modified>
</cp:coreProperties>
</file>